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4" w:rsidRDefault="00201446" w:rsidP="00201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Музейная педагогика – как средство организации </w:t>
      </w:r>
      <w:proofErr w:type="spellStart"/>
      <w:r>
        <w:rPr>
          <w:rFonts w:ascii="Times New Roman" w:hAnsi="Times New Roman" w:cs="Times New Roman"/>
          <w:b/>
          <w:sz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образовательного пространства</w:t>
      </w:r>
    </w:p>
    <w:p w:rsidR="00201446" w:rsidRDefault="00201446" w:rsidP="002014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105BF" w:rsidRDefault="00201446" w:rsidP="00AE63C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современном этапе развития дошкольного образования происходят изменения в образовательных процессах: содержание образования обогащается, усложняется, акцентируя внимание педагогов дошкольного образования на развитие творческих и интеллектуальных способностей детей, коррекций эмоционально – волевой и двигательной сфер. В настоящее время эмоциональное благополучие ребенка является результатом его психического и физического здоровья, которое, в свою очередь, невозможно без развития познавательных интересов и раскрытия творческих способностей каждого ребенка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A105BF">
        <w:rPr>
          <w:rFonts w:ascii="Times New Roman" w:hAnsi="Times New Roman"/>
          <w:sz w:val="28"/>
        </w:rPr>
        <w:t xml:space="preserve"> На смену традиционным методом приходят активные методы обучения и воспитания, направленные на активизацию познавательного, личностного, духовно – нравственно развития ребенка. В этих условиях дошкольного образования не обходимо уметь ориентироваться в многообразии интегративных подходов к развитию детей, в широком спектре современных педагогических технологий. </w:t>
      </w:r>
    </w:p>
    <w:p w:rsidR="00A105BF" w:rsidRDefault="00A105BF" w:rsidP="00AE63C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Применительно к дошкольному образованию целесообразно вести разговор о педагогических технологиях не как о технологиях обучения, которые конечной своей целью ставят формирования у детей знаний, умений, навыков, а как о технологиях, которые помогают эти знания, умения, навыки сделать средством развития качеств ребенк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 xml:space="preserve">личностных, интеллектуальных, физических) формирования предпосылок учебной деятельности. Педагогические технологии, помимо </w:t>
      </w:r>
      <w:proofErr w:type="spellStart"/>
      <w:r>
        <w:rPr>
          <w:rFonts w:ascii="Times New Roman" w:hAnsi="Times New Roman"/>
          <w:sz w:val="28"/>
        </w:rPr>
        <w:t>этапности</w:t>
      </w:r>
      <w:proofErr w:type="spellEnd"/>
      <w:r>
        <w:rPr>
          <w:rFonts w:ascii="Times New Roman" w:hAnsi="Times New Roman"/>
          <w:sz w:val="28"/>
        </w:rPr>
        <w:t xml:space="preserve">, отличают так же конкретность и четкость цели и задач деятельности педагога; система способов, приемом, шагов, </w:t>
      </w:r>
      <w:proofErr w:type="gramStart"/>
      <w:r>
        <w:rPr>
          <w:rFonts w:ascii="Times New Roman" w:hAnsi="Times New Roman"/>
          <w:sz w:val="28"/>
        </w:rPr>
        <w:t>последовательности</w:t>
      </w:r>
      <w:proofErr w:type="gramEnd"/>
      <w:r>
        <w:rPr>
          <w:rFonts w:ascii="Times New Roman" w:hAnsi="Times New Roman"/>
          <w:sz w:val="28"/>
        </w:rPr>
        <w:t xml:space="preserve"> выполнения которых обеспечивает решение задач воспитания, обучения и развития личности воспитанника, а сама деятельность представлена процедурно, то есть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       </w:t>
      </w:r>
    </w:p>
    <w:p w:rsidR="00A105BF" w:rsidRDefault="00A105BF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анализа научных работ в области педагогических технологий (В.И. Боголюбов, Н.В. Борисова, Т.И. Ильина, М.В. Кларин) следует, что отправным пунктом ее проектирования является стандарт образования. Отечественные исследования по проблеме проектирования педагогических технологий позволяют выявить тенденцию в разработке личностно-деятельных образовательных технологий, основой которых являются </w:t>
      </w:r>
      <w:proofErr w:type="spellStart"/>
      <w:r>
        <w:rPr>
          <w:rFonts w:ascii="Times New Roman" w:hAnsi="Times New Roman"/>
          <w:sz w:val="28"/>
        </w:rPr>
        <w:t>личностно-деятельностный</w:t>
      </w:r>
      <w:proofErr w:type="spellEnd"/>
      <w:r>
        <w:rPr>
          <w:rFonts w:ascii="Times New Roman" w:hAnsi="Times New Roman"/>
          <w:sz w:val="28"/>
        </w:rPr>
        <w:t xml:space="preserve"> подход, </w:t>
      </w:r>
      <w:proofErr w:type="spellStart"/>
      <w:r>
        <w:rPr>
          <w:rFonts w:ascii="Times New Roman" w:hAnsi="Times New Roman"/>
          <w:sz w:val="28"/>
        </w:rPr>
        <w:t>проблемность</w:t>
      </w:r>
      <w:proofErr w:type="spellEnd"/>
      <w:r>
        <w:rPr>
          <w:rFonts w:ascii="Times New Roman" w:hAnsi="Times New Roman"/>
          <w:sz w:val="28"/>
        </w:rPr>
        <w:t xml:space="preserve"> содержания и </w:t>
      </w:r>
      <w:proofErr w:type="spellStart"/>
      <w:r>
        <w:rPr>
          <w:rFonts w:ascii="Times New Roman" w:hAnsi="Times New Roman"/>
          <w:sz w:val="28"/>
        </w:rPr>
        <w:t>рефлексивность</w:t>
      </w:r>
      <w:proofErr w:type="spellEnd"/>
      <w:r>
        <w:rPr>
          <w:rFonts w:ascii="Times New Roman" w:hAnsi="Times New Roman"/>
          <w:sz w:val="28"/>
        </w:rPr>
        <w:t xml:space="preserve"> поведения. </w:t>
      </w:r>
    </w:p>
    <w:p w:rsidR="00A105BF" w:rsidRDefault="00AF6604" w:rsidP="00B6551F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0C42BA">
        <w:rPr>
          <w:sz w:val="28"/>
          <w:szCs w:val="28"/>
        </w:rPr>
        <w:t>Деятельностная</w:t>
      </w:r>
      <w:proofErr w:type="spellEnd"/>
      <w:r w:rsidRPr="000C42BA">
        <w:rPr>
          <w:sz w:val="28"/>
          <w:szCs w:val="28"/>
        </w:rPr>
        <w:t xml:space="preserve"> теория (подход) опирается на представление о структуре целостной деятельности (</w:t>
      </w:r>
      <w:proofErr w:type="spellStart"/>
      <w:r w:rsidRPr="000C42BA">
        <w:rPr>
          <w:sz w:val="28"/>
          <w:szCs w:val="28"/>
        </w:rPr>
        <w:t>потребности-мотивы-цели-условия-действия</w:t>
      </w:r>
      <w:proofErr w:type="spellEnd"/>
      <w:r w:rsidRPr="000C42BA">
        <w:rPr>
          <w:sz w:val="28"/>
          <w:szCs w:val="28"/>
        </w:rPr>
        <w:t>) и объясняет процесс активно-исследовательского усвоения знаний и умений посредством мотивированного и целенаправленного решения задач (проблем). Решение задачи состоит в поиске действия, с помощью которого можно так преобразовать ее условие, чтобы достигнуть результата.</w:t>
      </w:r>
      <w:r>
        <w:rPr>
          <w:sz w:val="28"/>
          <w:szCs w:val="28"/>
        </w:rPr>
        <w:t xml:space="preserve"> </w:t>
      </w:r>
      <w:r w:rsidRPr="000C42BA">
        <w:rPr>
          <w:sz w:val="28"/>
          <w:szCs w:val="28"/>
        </w:rPr>
        <w:t xml:space="preserve">Движущей силой психического развития является обучение как необходимый путь становления </w:t>
      </w:r>
      <w:r w:rsidRPr="000C42BA">
        <w:rPr>
          <w:sz w:val="28"/>
          <w:szCs w:val="28"/>
        </w:rPr>
        <w:lastRenderedPageBreak/>
        <w:t>родовых, исторических особенностей человека, как путь «присвоения» ребенком общечеловеческих способностей (</w:t>
      </w:r>
      <w:proofErr w:type="spellStart"/>
      <w:r w:rsidRPr="000C42BA">
        <w:rPr>
          <w:sz w:val="28"/>
          <w:szCs w:val="28"/>
        </w:rPr>
        <w:t>Выготский</w:t>
      </w:r>
      <w:proofErr w:type="spellEnd"/>
      <w:r w:rsidRPr="000C42BA">
        <w:rPr>
          <w:sz w:val="28"/>
          <w:szCs w:val="28"/>
        </w:rPr>
        <w:t xml:space="preserve"> Л.С.).</w:t>
      </w:r>
    </w:p>
    <w:p w:rsidR="00AF6604" w:rsidRPr="00AF6604" w:rsidRDefault="00AF6604" w:rsidP="00B6551F">
      <w:pPr>
        <w:pStyle w:val="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2BA">
        <w:rPr>
          <w:sz w:val="28"/>
          <w:szCs w:val="28"/>
        </w:rPr>
        <w:t>Именно в деятельности ребенок строит свой образ мира, расширяющий и углубляющий возможности его ориентировки и успешного действия в многообразных условиях решения практических задач, которые перед ним ставит повседневная жизнь.</w:t>
      </w:r>
      <w:r>
        <w:rPr>
          <w:sz w:val="28"/>
          <w:szCs w:val="28"/>
        </w:rPr>
        <w:t xml:space="preserve"> </w:t>
      </w:r>
      <w:r w:rsidRPr="000C42BA">
        <w:rPr>
          <w:sz w:val="28"/>
          <w:szCs w:val="28"/>
        </w:rPr>
        <w:t xml:space="preserve">Развитие психики зависит не от деятельности вообще, а от ведущей деятельности (Леонтьев А.Н.). </w:t>
      </w:r>
      <w:proofErr w:type="gramStart"/>
      <w:r w:rsidRPr="000C42BA">
        <w:rPr>
          <w:sz w:val="28"/>
          <w:szCs w:val="28"/>
        </w:rPr>
        <w:t>Ведущая деятельность - не та, которая занимает больше времени в жизни ребенка, а та, в которой формируются и перестраиваются психические процессы, от которой зависят психологические изменения личности, в которой возникают и внутри которой дифференцируются новые виды деятельности.</w:t>
      </w:r>
      <w:proofErr w:type="gramEnd"/>
    </w:p>
    <w:p w:rsidR="00AF6604" w:rsidRPr="00442EE9" w:rsidRDefault="00AF6604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C42BA">
        <w:rPr>
          <w:rFonts w:ascii="Times New Roman" w:hAnsi="Times New Roman"/>
          <w:sz w:val="28"/>
        </w:rPr>
        <w:t>Деятельность ребенка осуществляется в условиях определенной предметной среды.</w:t>
      </w:r>
      <w:r w:rsidRPr="00AF6604">
        <w:rPr>
          <w:rFonts w:ascii="Times New Roman" w:hAnsi="Times New Roman"/>
          <w:sz w:val="28"/>
        </w:rPr>
        <w:t xml:space="preserve"> </w:t>
      </w:r>
      <w:r w:rsidRPr="000C42BA">
        <w:rPr>
          <w:rFonts w:ascii="Times New Roman" w:hAnsi="Times New Roman"/>
          <w:sz w:val="28"/>
        </w:rPr>
        <w:t xml:space="preserve">Предметный мир детства – это не только игровая среда, но </w:t>
      </w:r>
      <w:r>
        <w:rPr>
          <w:rFonts w:ascii="Times New Roman" w:hAnsi="Times New Roman"/>
          <w:sz w:val="28"/>
        </w:rPr>
        <w:t>и</w:t>
      </w:r>
      <w:r w:rsidRPr="000C42BA">
        <w:rPr>
          <w:rFonts w:ascii="Times New Roman" w:hAnsi="Times New Roman"/>
          <w:sz w:val="28"/>
        </w:rPr>
        <w:t xml:space="preserve"> среда развития всех специфически детских видов деятельности. Ни один из них не может полноценно развиваться на чисто вербальном уровне, вне предметной среды. Деятельность осуществима только при условии, что у ребенка есть соответствующие объекты и средства, сформированы </w:t>
      </w:r>
      <w:r w:rsidRPr="00442EE9">
        <w:rPr>
          <w:rFonts w:ascii="Times New Roman" w:hAnsi="Times New Roman"/>
          <w:sz w:val="28"/>
        </w:rPr>
        <w:t>необходимые способы действия.</w:t>
      </w:r>
    </w:p>
    <w:p w:rsidR="00AF6604" w:rsidRPr="00442EE9" w:rsidRDefault="00AF6604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42EE9">
        <w:rPr>
          <w:rFonts w:ascii="Times New Roman" w:hAnsi="Times New Roman"/>
          <w:sz w:val="28"/>
        </w:rPr>
        <w:t>Освоение ребенком позиции субъекта требует специально технологии, которая позволила бы ребенку участвовать в разнообразной детской деятельности и способствовала формированию его ключевых компетентностей.</w:t>
      </w:r>
    </w:p>
    <w:p w:rsidR="00AF6604" w:rsidRPr="00442EE9" w:rsidRDefault="00AF6604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2EE9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42EE9">
        <w:rPr>
          <w:rFonts w:ascii="Times New Roman" w:hAnsi="Times New Roman"/>
          <w:sz w:val="28"/>
          <w:szCs w:val="28"/>
        </w:rPr>
        <w:t xml:space="preserve"> подход, который опирается на представление о структуре целостной деятельности (потребности – мотивы – цели – условия – действия) и объясняет процесс активно-исследовательского усвоения знаний и умений посредством мотивированного и целенаправленного решения задач (проблем). Решение задач состоит в поиске действия, с помощью которого можно так преобразовать ее условие, чтобы достигнуть результата. Данный подход предполагает описание поэтапной (пошаговой) структуры деятельности, графическую фиксацию полученных результатов. В ее основе лежит идея о принципиальной общности внутренней и внешней деятельности человека. </w:t>
      </w:r>
    </w:p>
    <w:p w:rsidR="00AF6604" w:rsidRPr="00AF6604" w:rsidRDefault="00AF6604" w:rsidP="00B6551F">
      <w:pPr>
        <w:spacing w:after="0" w:line="240" w:lineRule="auto"/>
        <w:ind w:firstLine="567"/>
        <w:jc w:val="both"/>
        <w:rPr>
          <w:rStyle w:val="FontStyle44"/>
          <w:rFonts w:cstheme="minorBidi"/>
          <w:sz w:val="28"/>
          <w:szCs w:val="28"/>
        </w:rPr>
      </w:pPr>
      <w:r w:rsidRPr="00442EE9">
        <w:rPr>
          <w:rFonts w:ascii="Times New Roman" w:hAnsi="Times New Roman"/>
          <w:sz w:val="28"/>
          <w:szCs w:val="28"/>
        </w:rPr>
        <w:t xml:space="preserve">Деятельность – единственный способ саморазвития, самореализации, самораскрытия человека. Дошкольник стремится к активной деятельности, и чем она полнее и разнообразнее, чем более она значима для ребенка и отвечает его природе, тем успешнее идет его развитие, реализуются </w:t>
      </w:r>
      <w:r>
        <w:rPr>
          <w:rFonts w:ascii="Times New Roman" w:hAnsi="Times New Roman"/>
          <w:sz w:val="28"/>
          <w:szCs w:val="28"/>
        </w:rPr>
        <w:t xml:space="preserve">потенциальные возможности. </w:t>
      </w:r>
      <w:r>
        <w:rPr>
          <w:rStyle w:val="FontStyle44"/>
          <w:sz w:val="28"/>
          <w:szCs w:val="28"/>
        </w:rPr>
        <w:t>В</w:t>
      </w:r>
      <w:r w:rsidRPr="00964116">
        <w:rPr>
          <w:rStyle w:val="FontStyle44"/>
          <w:sz w:val="28"/>
          <w:szCs w:val="28"/>
        </w:rPr>
        <w:t xml:space="preserve"> проектной деятельности происходит формирование субъектно</w:t>
      </w:r>
      <w:r>
        <w:rPr>
          <w:rStyle w:val="FontStyle44"/>
          <w:sz w:val="28"/>
          <w:szCs w:val="28"/>
        </w:rPr>
        <w:t>й позиции у ребенка, раскрываетс</w:t>
      </w:r>
      <w:r w:rsidRPr="00964116">
        <w:rPr>
          <w:rStyle w:val="FontStyle44"/>
          <w:sz w:val="28"/>
          <w:szCs w:val="28"/>
        </w:rPr>
        <w:t xml:space="preserve">я его индивидуальность, реализуются </w:t>
      </w:r>
      <w:proofErr w:type="gramStart"/>
      <w:r w:rsidRPr="00964116">
        <w:rPr>
          <w:rStyle w:val="FontStyle44"/>
          <w:sz w:val="28"/>
          <w:szCs w:val="28"/>
        </w:rPr>
        <w:t>интересы</w:t>
      </w:r>
      <w:proofErr w:type="gramEnd"/>
      <w:r w:rsidRPr="00964116">
        <w:rPr>
          <w:rStyle w:val="FontStyle44"/>
          <w:sz w:val="28"/>
          <w:szCs w:val="28"/>
        </w:rPr>
        <w:t xml:space="preserve"> и потребности что в свою очередь способствует личностному развитию детей.</w:t>
      </w:r>
      <w:r>
        <w:rPr>
          <w:rStyle w:val="FontStyle44"/>
          <w:sz w:val="28"/>
          <w:szCs w:val="28"/>
        </w:rPr>
        <w:t xml:space="preserve"> </w:t>
      </w:r>
    </w:p>
    <w:p w:rsidR="00AF6604" w:rsidRDefault="00AF6604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музейной педагогики является: </w:t>
      </w:r>
      <w:r w:rsidRPr="00444458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приобщение к музеям подрастающего поколения, творческое развитие личности</w:t>
      </w:r>
      <w:r w:rsidRPr="00444458">
        <w:rPr>
          <w:rFonts w:ascii="Times New Roman" w:eastAsia="Times New Roman" w:hAnsi="Times New Roman"/>
          <w:sz w:val="28"/>
          <w:szCs w:val="28"/>
          <w:lang w:eastAsia="ru-RU"/>
        </w:rPr>
        <w:t>. Поэтому на сегодняшний день </w:t>
      </w:r>
      <w:r w:rsidRPr="00444458">
        <w:rPr>
          <w:rFonts w:ascii="Times New Roman" w:eastAsia="Times New Roman" w:hAnsi="Times New Roman"/>
          <w:bCs/>
          <w:sz w:val="28"/>
          <w:szCs w:val="28"/>
          <w:lang w:eastAsia="ru-RU"/>
        </w:rPr>
        <w:t>музейную педагогику рассматривают как инновационную педагогическую технологию.</w:t>
      </w:r>
      <w:r w:rsidRPr="00AF66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Назначение создаваемых мини-музеев — вовлечь детей в деятельность и общение, воздействовать на их эмоциональную сферу.</w:t>
      </w:r>
    </w:p>
    <w:p w:rsidR="001D2EF2" w:rsidRDefault="001D2EF2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Музейная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педагогика имеет</w:t>
      </w: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- воспитание любви к родному краю, людям, заботящимся о его процветании;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самосознания, умение успешно адаптироваться в окружающем мире;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- возможность реализоваться в соответствии со своими склонностями и интересами, выявить индивидуальность;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детско-взрослой совместной деятельности на материале музейной практики;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- освоение инновационных технологий, формирование профессиональной компетентности педагогов.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непосредственной образовательной деятельности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музейной педагогике имеет</w:t>
      </w: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отличительных особенностей: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1. Направленность обучения на социальную адаптацию и на развитие эмоциональной сферы ребенка.</w:t>
      </w:r>
    </w:p>
    <w:p w:rsidR="001D2EF2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2. Речь детей должна быть непринужденной, без специально заученных фраз.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3. Свободное общение детей с педагогом и друг с другом, когда в процессе работы можно свободно высказать свои мысли, объяснить возникающие эмоции, не согласиться с мнением других, в том числе взрослых.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4. Использование педагогом на первых этапах работы приема «подсказок» (на заданный детям вопрос педагогом предлагает</w:t>
      </w:r>
      <w:r w:rsidR="00AE63CD">
        <w:rPr>
          <w:rFonts w:ascii="Times New Roman" w:eastAsia="Times New Roman" w:hAnsi="Times New Roman"/>
          <w:sz w:val="28"/>
          <w:szCs w:val="28"/>
          <w:lang w:eastAsia="ru-RU"/>
        </w:rPr>
        <w:t>ся несколько вариантов ответов)</w:t>
      </w: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EF2" w:rsidRPr="00983D85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5. Свое мнение педагог высказывает только после детей, ни в коем случае не подавая его как единственно верное.</w:t>
      </w:r>
    </w:p>
    <w:p w:rsidR="001D2EF2" w:rsidRDefault="001D2EF2" w:rsidP="00B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D85">
        <w:rPr>
          <w:rFonts w:ascii="Times New Roman" w:eastAsia="Times New Roman" w:hAnsi="Times New Roman"/>
          <w:sz w:val="28"/>
          <w:szCs w:val="28"/>
          <w:lang w:eastAsia="ru-RU"/>
        </w:rPr>
        <w:t>Главное – обогащение опыта ребенка, зрительного восприятия и эмоционального мира.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содержании ФГОС отмечается острая необходимость </w:t>
      </w:r>
      <w:proofErr w:type="gramStart"/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активизации процесса воспитания патриотизма дошкольника</w:t>
      </w:r>
      <w:proofErr w:type="gramEnd"/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 xml:space="preserve"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 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чувство не возникает само по себе. Это результат длительного и целенаправленного воздействия на человека, начиная с самого раннего детства.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Обращаясь к методическому аспекту разработки технологии музейной педагогики, хочется обратить внимание на то, что работа с детьми предполагает </w:t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только качество и количество полученной информации в ходе знакомства с экспозициями мини-музеев, важно добиться у детей пробуждения творческой активности. Поэтому я в ходе знакомства с экспозициями мини-музеев обязательно включаю практическую часть. Это разнообразные игры музейного содержания: игры-развлечения, игры-путешествия, </w:t>
      </w:r>
      <w:proofErr w:type="spellStart"/>
      <w:proofErr w:type="gramStart"/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игры-графические</w:t>
      </w:r>
      <w:proofErr w:type="spellEnd"/>
      <w:proofErr w:type="gramEnd"/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упражнения, интеллектуально-творческие игры, игры по сюжету литературных произведений.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Помимо игр можно я использую  такие виды работ, как:</w:t>
      </w:r>
    </w:p>
    <w:p w:rsidR="00AE63CD" w:rsidRPr="00322969" w:rsidRDefault="00AE63CD" w:rsidP="00B6551F">
      <w:pPr>
        <w:numPr>
          <w:ilvl w:val="0"/>
          <w:numId w:val="1"/>
        </w:numPr>
        <w:spacing w:after="0" w:line="240" w:lineRule="auto"/>
        <w:ind w:left="48" w:right="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заполнение музейных дневников, в которых могут быть представлены детские рисунки, коллажи, аппликации, схемы;</w:t>
      </w:r>
    </w:p>
    <w:p w:rsidR="00AE63CD" w:rsidRPr="00937891" w:rsidRDefault="00AE63CD" w:rsidP="00B6551F">
      <w:pPr>
        <w:numPr>
          <w:ilvl w:val="0"/>
          <w:numId w:val="1"/>
        </w:numPr>
        <w:spacing w:after="0" w:line="240" w:lineRule="auto"/>
        <w:ind w:left="48" w:right="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891">
        <w:rPr>
          <w:rFonts w:ascii="Times New Roman" w:eastAsia="Times New Roman" w:hAnsi="Times New Roman"/>
          <w:sz w:val="28"/>
          <w:szCs w:val="28"/>
          <w:lang w:eastAsia="ru-RU"/>
        </w:rPr>
        <w:t>выполнение домашних заданий (нарисовать, вылепить, придумать свое название, загадку, сочинить сказку и т. д.)</w:t>
      </w:r>
    </w:p>
    <w:p w:rsidR="00AE63CD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6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Результативность реализации технологии музейной педагогики в условиях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детского сада</w:t>
      </w:r>
      <w:r w:rsidRPr="00AE6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я вижу в следующем:</w:t>
      </w:r>
    </w:p>
    <w:p w:rsidR="00AE63CD" w:rsidRPr="00322969" w:rsidRDefault="00AE63CD" w:rsidP="00B6551F">
      <w:pPr>
        <w:numPr>
          <w:ilvl w:val="0"/>
          <w:numId w:val="2"/>
        </w:numPr>
        <w:spacing w:after="0" w:line="240" w:lineRule="auto"/>
        <w:ind w:left="48" w:right="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У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</w:p>
    <w:p w:rsidR="00AE63CD" w:rsidRPr="00322969" w:rsidRDefault="00AE63CD" w:rsidP="00B6551F">
      <w:pPr>
        <w:numPr>
          <w:ilvl w:val="0"/>
          <w:numId w:val="2"/>
        </w:numPr>
        <w:spacing w:after="0" w:line="240" w:lineRule="auto"/>
        <w:ind w:left="48" w:right="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Дети, полюбив и освоив музейное пространство, станут в старшем возрасте наиболее благодарными и восприимчивыми посетителями музейных выставок и культурных событий, приобретут познавательный интерес к «настоящему» музею.</w:t>
      </w:r>
    </w:p>
    <w:p w:rsidR="00AE63CD" w:rsidRPr="00322969" w:rsidRDefault="00AE63CD" w:rsidP="00B6551F">
      <w:pPr>
        <w:numPr>
          <w:ilvl w:val="0"/>
          <w:numId w:val="2"/>
        </w:numPr>
        <w:spacing w:after="0" w:line="240" w:lineRule="auto"/>
        <w:ind w:left="48" w:right="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У детей формируется ценностное отношение к истории, появляется интерес к музеям и выставкам, развивается эмоциональный отклик. «Ребенок должен покидать музей с ощущением уверенности подъема «еще на одну ступеньку».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Работая над созданием  мини-музея, для себя я определила следующие задачи: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* учить ребёнка видеть историко-культурный контекст окружающих вещей, т.е. оценивать его с точки зрения развития истории и культуры;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* формировать понимание взаимосвязи исторических эпох и своей причастности к иному времени, другой культуре посредством общения с памятниками истории и культуры;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* формировать способность к воссозданию образа соответствующей эпохи на основе общения с культурным наследием, т.е. к художественному восприятию действительности;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* развивать способность к эстетическому созерцанию и сопереживанию;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* вызывать уважение к другим культурам;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*развивать способность и потребность самостоятельно осваивать окружающий мир путём изучения культурного наследия разных эпох и народов.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На первый план выдвинула задачу помочь ребёнку увидеть «музей» вокруг себя, т.е. раскрыть перед ним историко-культурный контекст обыкновенных вещей, окружающих его в повседневной жизни, научить самостоятельно, анализировать, сопоставлять, делать выводы. Включение музеев в образовательный процесс – дело не такое простое, как может показаться на первый взгляд.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Чтобы эффективно реализовать принципы  музейной педагогики, я выполняла определенные правила:</w:t>
      </w:r>
    </w:p>
    <w:p w:rsidR="00AE63CD" w:rsidRPr="00322969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первое. </w:t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К посещению музея необходимо серьёзно, целенаправленно готовиться, а потом закрепить полученные знания и впечатления. Ребёнок не подготовлен к восприятию сложного символического языка музея. Задача педагога состоит в том, чтобы помочь маленькому человечку в этой непростой и очень важной познавательной деятельности.</w:t>
      </w:r>
    </w:p>
    <w:p w:rsidR="00AE63CD" w:rsidRDefault="00AE63CD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Правило второе. </w:t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Необходимо четко осознавать конечную задачу своей деятельности – формирование творческой личности, способной заинтересованно воспринимать культурное наследие и сознавать свою ответственность не только за его сохранение, но и за приумножение и передачу этого наследия другим поколениям.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Одна из форм ознакомления детей с </w:t>
      </w:r>
      <w:r w:rsidRPr="00E94638">
        <w:rPr>
          <w:rFonts w:ascii="Times New Roman" w:eastAsia="Times New Roman" w:hAnsi="Times New Roman"/>
          <w:sz w:val="28"/>
          <w:szCs w:val="28"/>
          <w:lang w:eastAsia="ru-RU"/>
        </w:rPr>
        <w:t>родным краем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мини-музея.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Музей рассматривается не только как одно из средств постижения многообразия окружающего мира, но и как средство адаптации современного ребенка к этому миру.</w:t>
      </w:r>
    </w:p>
    <w:p w:rsidR="00B6551F" w:rsidRPr="00E25E3E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5E3E">
        <w:rPr>
          <w:rFonts w:ascii="Times New Roman" w:eastAsia="Times New Roman" w:hAnsi="Times New Roman"/>
          <w:sz w:val="28"/>
          <w:szCs w:val="28"/>
          <w:lang w:eastAsia="ru-RU"/>
        </w:rPr>
        <w:t>Создание моего мини-музея состояло из нескольких этапов: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1 этап: 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родительском собрании я сообщила родителям воспитанников об организации в нашей группе мини-музея, обговорила направление, предложила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ридумать название нашего мини-музея. В результате конкурсного отбора мы совместно определили название наш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го музея – «Наш дом – Россия»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этап: 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Вместе с детьми определили удобное место для его расположения – учитывали наличие освещенности, эстетичности, соблюдение правил безопасности. Продумали вместе с </w:t>
      </w:r>
      <w:proofErr w:type="gramStart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детьми</w:t>
      </w:r>
      <w:proofErr w:type="gramEnd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какой материал есть у детей дома по данному направлению – для этого провела серию занятий по определению круга вопросов, которые будут отражены в экспозиции.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этап: 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 с родителями собирали экспонаты  и материал для будущего мини-музея: родители подбирали фотографии, открытки. Дети рисовали рисунки, фотографировались вместе с родителями в разных исторических местах нашего города. 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этап: 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Разработала перспективно-тематический план занятий с детьми и родителями, а также продумала тематику выставок. Сделала подборку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практического материала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обогащения экспозиций музея, продумала перспективы дальнейшей работы.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этап: 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Открытие мини-музея с приглашением родителей, на данном этапе я провела экскурсию в нашем музее, рассказала детям, что такое экскурсовод, в чем заклю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чается его роль и какая особенно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сть его рассказа должна быть самой главной.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5E3E">
        <w:rPr>
          <w:rFonts w:ascii="Times New Roman" w:eastAsia="Times New Roman" w:hAnsi="Times New Roman"/>
          <w:bCs/>
          <w:sz w:val="28"/>
          <w:szCs w:val="28"/>
          <w:lang w:eastAsia="ru-RU"/>
        </w:rPr>
        <w:t>После проведенной работы по созданию музея у нас в группе начался самый интересный этап – организационно-содержательный.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помощью родителей закрепили пластиковый стенд, который разделили на четыре части. 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первом </w:t>
      </w:r>
      <w:proofErr w:type="gramStart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разместили герб</w:t>
      </w:r>
      <w:proofErr w:type="gramEnd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Москвы – столице нашей Родины, а также иллюстративный материал ее достопримечательностей. Цель - формирование патриотических чувств, понимание целостности нашей Родины, знакомство со столицей.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втором стенде мы с ребятами расположили открытки город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-героев, которые принесли нам родители. Цель – помочь детям осознать, что Россия – огромная страна, в ней много городов, познакомить детей с ист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рическими деталями, расширять их кругозор.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highlight w:val="cyan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Третий стенд мы с ребятами посветили городу Екатеринбургу, на нем мы расположили герб города и фотографии тех достопримечательностей, которые узнают и называют сами дети (цирк, зоопарк, парк Маяковского). Цель – познакомить детей с родным краем, столицей Урала. Познать красу и гордость Екатеринбурга – познакомить с музеями, памятниками, выдающимися людьми.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Четвертый стенд посвятили своей «Малой Родине» - городу Асбесту. На нем также есть отличительный герб, достопримечательности представлены личными фотографиями детей. Кто-то с родителями любит ходить в библиотеку, кто-то посещает концертный зал, кто-то  посещает с родителями детский развлекательный парк, другой ежегодно с мамой 9 мая ходит к обелиску победы, чтит память своего прадеда. Цель – создать условия для социального развития ребенка: познание самого себя, окружающих людей, своего города. Помочь осознать детям понятие «Малая Родина».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стенды объединены рамкой, имитирующей крышу дома. Там мы расположили герб и флаг России. 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я внесла практический материал, интересный для детей старшего дошкольного возраста: иллюстрации, отражающие традиционную одежду народов, населяющих нашу страну,  представлены костюмы: русский народный, татарский, башкирский, цыганский, чукотский.</w:t>
      </w:r>
      <w:proofErr w:type="gramEnd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Цель – подвести детей к пониманию, что все мы – россияне, представители разных национальностей, познакомить с разными народами, их национальной одеждой, традициями.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>На полочках выставлены экспонаты предметов, выполненных из дерева (кружки, бочонки, расписные ложки, подставки, свистульки, берестяные изделия и разные матрешки – одиночные, сборные, музыкальные), что можно назвать российскими сувенирами.</w:t>
      </w:r>
      <w:proofErr w:type="gramEnd"/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позволит расширить кругозор детей, познакомить с русской культурой и народным промыслом.</w:t>
      </w:r>
    </w:p>
    <w:p w:rsidR="00B6551F" w:rsidRPr="00322969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книжной полке я выложила наборы с открытками о городе Асбесте, Екатеринбурге, городах-героях; набор иллюстраций с описанием «Достопримечательности Москвы», «Памятники и музеи Москвы», внесла художественную литературу о родном крае, а также раскраски и дидактические игры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тему: «Национальные костюмы», «Народы мира», «Наши промыслы», «Викторина – Россия».</w:t>
      </w:r>
    </w:p>
    <w:p w:rsidR="00B6551F" w:rsidRPr="00322969" w:rsidRDefault="00B6551F" w:rsidP="00B6551F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Перспектива работы музея подчиняется определенным правилам: не надо гнаться за активным обновлением материалов. Отдельные темы и экспонаты будут присутствовать в вашем музее с определённой цикличностью. Это связано с особенностями воспитательного процесса ДОУ: знакомство с </w:t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отдельными темами проходят у дошкольников поэтапно, с добавлениями и усложнением в зависимости от возраста.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2969">
        <w:rPr>
          <w:rFonts w:ascii="Times New Roman" w:eastAsia="Times New Roman" w:hAnsi="Times New Roman"/>
          <w:sz w:val="28"/>
          <w:szCs w:val="28"/>
          <w:lang w:eastAsia="ru-RU"/>
        </w:rPr>
        <w:t>В условиях систематической работы и методически правильной организации педагогического процесса не только возможно, но и необходимо начинать обучение музейному восприятию с раннего возраста. При этом неоценимо велика роль музея, его огромные возможности для приобщения к миру музейных ценностей.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изучения инновационных технологий можно убедиться, что образовательный процесс всем своим содержанием, организацией, характером деятельности педагога направлен не столько на вооружение детей знаниями, сколько их приобретение в процессе специфичных для ребенка дошкольного возраста видов детских деятельностей.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Многие годы дошкольное образование было ориентировано на обеспечении познавательного развития детей. Однако предназначение дошкольного возраста заключается не только в овладении ребёнком знаний, сколько в становлении базовых свойств его личности.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Любая профессиональная деятельность педагога может быть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настоящему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результативной лишь в том случае, если родители являются его активными помощниками и единомышленниками.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Инновационные технологии помогают в организации воспитательно-образовательного процесса, создавая благоприятные условия для преемственности воспитания и обучение детей, так реализуя проект «Мини-музей «Наш дом – Россия» я получила следующие результаты: </w:t>
      </w:r>
    </w:p>
    <w:p w:rsidR="00B6551F" w:rsidRPr="007F2887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Музей «Наша дом – Россия» создан и функционирует в режиме постоянного дополнения экспозиций;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феврале 2015 года  в детском саду №31 прошел городской семинар «Музейная педагогика как средство реализации ФГОС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 В рамках проведения данного семинара мои дети показали практическую часть по организации музея – проведение экскурсии с практическими играми для взрослых (старших воспитателей городских детских садов);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Организовали серию экскурсий для детей младшего и среднего возраста по экспозициям нашего музея;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Провели открытые экскурсии для родителей нашей группы по ознакомлению их с экспонатами музея;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Мною сделана большая подборка дидактических игр по патриотическому воспитанию детей старшего дошкольного возраста, которая постоянно пополняется материалами нового поколения.</w:t>
      </w:r>
    </w:p>
    <w:p w:rsidR="00B6551F" w:rsidRP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реализация принципов дошкольного образования, определенных Федеральным государственным образовательным стандартом дошкольного образования, посредством использования оригинальных методик, технологий ориентированных на развитие уникальных способностей ребенка и вовлечение семьи в образовательный процесс, способствует подготовке его к жизни в меняющимся мире, формирует у него устойчивое стремление и умение учиться самостоятельно, обеспечивают сохранение индивидуальности, адаптацию к изменяющейся социальной и экономической жизни.</w:t>
      </w:r>
      <w:proofErr w:type="gramEnd"/>
    </w:p>
    <w:p w:rsidR="00B6551F" w:rsidRPr="009F18C2" w:rsidRDefault="00B6551F" w:rsidP="00B655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18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Федеральный закон от 29.12.2012 № 273-ФЗ (ред. от 31.12.2014,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от 06.04.2015) «Об образовании в Российской Федерации» (с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и доп. от 31.03.2015 г.)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Алексанина</w:t>
      </w:r>
      <w:proofErr w:type="spellEnd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 xml:space="preserve"> Н. С. Инновационная деятельность в образовании// Мир образования – образование в мире. – 2006. – № 4.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930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930E6">
        <w:rPr>
          <w:rFonts w:ascii="Times New Roman" w:eastAsia="Times New Roman" w:hAnsi="Times New Roman"/>
          <w:sz w:val="28"/>
          <w:szCs w:val="28"/>
          <w:lang w:eastAsia="ru-RU"/>
        </w:rPr>
        <w:t>Байдина</w:t>
      </w:r>
      <w:proofErr w:type="spellEnd"/>
      <w:r w:rsidRPr="009930E6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Белая К. Ю. Инновационная деятельность в ДОУ: Методическое пособие. – М.: ТЦ СФЕРА, 2005.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Виноградова Н. А., Панкова Е.П. Образовательные проекты в детском саду. – М.: </w:t>
      </w:r>
      <w:proofErr w:type="spellStart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Айрисс-пресс</w:t>
      </w:r>
      <w:proofErr w:type="spellEnd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B6551F" w:rsidRPr="009930E6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Волобуева Л.М. Работа старшего воспитателя ДОУ с педагогами. – М.: ТЦ Сфера, 2009.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B369D1">
        <w:rPr>
          <w:rFonts w:ascii="Times New Roman" w:hAnsi="Times New Roman"/>
          <w:sz w:val="28"/>
        </w:rPr>
        <w:t xml:space="preserve">. </w:t>
      </w:r>
      <w:proofErr w:type="spellStart"/>
      <w:r w:rsidRPr="00B369D1">
        <w:rPr>
          <w:rFonts w:ascii="Times New Roman" w:hAnsi="Times New Roman"/>
          <w:sz w:val="28"/>
        </w:rPr>
        <w:t>Малюшова</w:t>
      </w:r>
      <w:proofErr w:type="spellEnd"/>
      <w:r w:rsidRPr="00B369D1">
        <w:rPr>
          <w:rFonts w:ascii="Times New Roman" w:hAnsi="Times New Roman"/>
          <w:sz w:val="28"/>
        </w:rPr>
        <w:t xml:space="preserve">, Н. Здравствуй, музей [Текст] / Н. </w:t>
      </w:r>
      <w:proofErr w:type="spellStart"/>
      <w:r w:rsidRPr="00B369D1">
        <w:rPr>
          <w:rFonts w:ascii="Times New Roman" w:hAnsi="Times New Roman"/>
          <w:sz w:val="28"/>
        </w:rPr>
        <w:t>Малюшова</w:t>
      </w:r>
      <w:proofErr w:type="spellEnd"/>
      <w:r w:rsidRPr="00B369D1">
        <w:rPr>
          <w:rFonts w:ascii="Times New Roman" w:hAnsi="Times New Roman"/>
          <w:sz w:val="28"/>
        </w:rPr>
        <w:t xml:space="preserve"> // Дошкольное воспитание. -2009. - N11. - С. 24-29</w:t>
      </w:r>
    </w:p>
    <w:p w:rsidR="00B6551F" w:rsidRPr="009930E6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Микляева</w:t>
      </w:r>
      <w:proofErr w:type="spellEnd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 xml:space="preserve"> Н. В Инновации в детском саду. – М.: </w:t>
      </w:r>
      <w:proofErr w:type="spellStart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Айрисс-пресс</w:t>
      </w:r>
      <w:proofErr w:type="spellEnd"/>
      <w:r w:rsidRPr="00EA4E5B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B369D1">
        <w:rPr>
          <w:rFonts w:ascii="Times New Roman" w:hAnsi="Times New Roman"/>
          <w:sz w:val="28"/>
        </w:rPr>
        <w:t xml:space="preserve">. Рыжова Н., Логинова Л., </w:t>
      </w:r>
      <w:proofErr w:type="spellStart"/>
      <w:r w:rsidRPr="00B369D1">
        <w:rPr>
          <w:rFonts w:ascii="Times New Roman" w:hAnsi="Times New Roman"/>
          <w:sz w:val="28"/>
        </w:rPr>
        <w:t>Данюкова</w:t>
      </w:r>
      <w:proofErr w:type="spellEnd"/>
      <w:r w:rsidRPr="00B369D1">
        <w:rPr>
          <w:rFonts w:ascii="Times New Roman" w:hAnsi="Times New Roman"/>
          <w:sz w:val="28"/>
        </w:rPr>
        <w:t xml:space="preserve"> А. Мини-музей в детском саду. М: </w:t>
      </w:r>
      <w:proofErr w:type="spellStart"/>
      <w:r w:rsidRPr="00B369D1">
        <w:rPr>
          <w:rFonts w:ascii="Times New Roman" w:hAnsi="Times New Roman"/>
          <w:sz w:val="28"/>
        </w:rPr>
        <w:t>Линка-Пресс</w:t>
      </w:r>
      <w:proofErr w:type="spellEnd"/>
      <w:r w:rsidRPr="00B369D1">
        <w:rPr>
          <w:rFonts w:ascii="Times New Roman" w:hAnsi="Times New Roman"/>
          <w:sz w:val="28"/>
        </w:rPr>
        <w:t>, 2008</w:t>
      </w:r>
    </w:p>
    <w:p w:rsidR="00B6551F" w:rsidRPr="009930E6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11. Толстикова О.В. Современные педагогические технологии образования детей дошкольного возраста // Методическое пособие. – Екатеринбург, 2014 г.</w:t>
      </w:r>
    </w:p>
    <w:p w:rsidR="00B6551F" w:rsidRPr="00B369D1" w:rsidRDefault="00B6551F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B369D1">
        <w:rPr>
          <w:rFonts w:ascii="Times New Roman" w:hAnsi="Times New Roman"/>
          <w:sz w:val="28"/>
        </w:rPr>
        <w:t xml:space="preserve">. </w:t>
      </w:r>
      <w:proofErr w:type="spellStart"/>
      <w:r w:rsidRPr="00B369D1">
        <w:rPr>
          <w:rFonts w:ascii="Times New Roman" w:hAnsi="Times New Roman"/>
          <w:sz w:val="28"/>
        </w:rPr>
        <w:t>Трунова</w:t>
      </w:r>
      <w:proofErr w:type="spellEnd"/>
      <w:r w:rsidRPr="00B369D1">
        <w:rPr>
          <w:rFonts w:ascii="Times New Roman" w:hAnsi="Times New Roman"/>
          <w:sz w:val="28"/>
        </w:rPr>
        <w:t>, М. Секреты музейной педагогики: из опыта работы // Дошкольное воспитание. - 2006. - N 4. - С. 38-42.</w:t>
      </w:r>
    </w:p>
    <w:p w:rsidR="00B6551F" w:rsidRPr="009930E6" w:rsidRDefault="00B6551F" w:rsidP="00B655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930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930E6">
        <w:rPr>
          <w:rFonts w:ascii="Times New Roman" w:eastAsia="Times New Roman" w:hAnsi="Times New Roman"/>
          <w:sz w:val="28"/>
          <w:szCs w:val="28"/>
          <w:lang w:eastAsia="ru-RU"/>
        </w:rPr>
        <w:t>Чумалова</w:t>
      </w:r>
      <w:proofErr w:type="spellEnd"/>
      <w:r w:rsidRPr="009930E6">
        <w:rPr>
          <w:rFonts w:ascii="Times New Roman" w:eastAsia="Times New Roman" w:hAnsi="Times New Roman"/>
          <w:sz w:val="28"/>
          <w:szCs w:val="28"/>
          <w:lang w:eastAsia="ru-RU"/>
        </w:rPr>
        <w:t>, Т. Музейная педагогика для дошкольников // Дошкольное воспитание. - 2007. - N 10. - С. 44-50.</w:t>
      </w:r>
    </w:p>
    <w:p w:rsidR="00B6551F" w:rsidRDefault="00B6551F" w:rsidP="00B6551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Pr="00B369D1">
        <w:rPr>
          <w:rFonts w:ascii="Times New Roman" w:hAnsi="Times New Roman"/>
          <w:sz w:val="28"/>
        </w:rPr>
        <w:t xml:space="preserve">. </w:t>
      </w:r>
      <w:proofErr w:type="spellStart"/>
      <w:r w:rsidRPr="00B369D1">
        <w:rPr>
          <w:rFonts w:ascii="Times New Roman" w:hAnsi="Times New Roman"/>
          <w:sz w:val="28"/>
        </w:rPr>
        <w:t>Чумалова</w:t>
      </w:r>
      <w:proofErr w:type="spellEnd"/>
      <w:r w:rsidRPr="00B369D1">
        <w:rPr>
          <w:rFonts w:ascii="Times New Roman" w:hAnsi="Times New Roman"/>
          <w:sz w:val="28"/>
        </w:rPr>
        <w:t>, Т. Основные принципы музейной педагогики: путешествие на машине времени // Дошкольное воспитание. - 2008. - N 3. - С. 58-63.</w:t>
      </w:r>
    </w:p>
    <w:p w:rsidR="00AE63CD" w:rsidRPr="00AE63CD" w:rsidRDefault="00AE63CD" w:rsidP="00B6551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3CD" w:rsidRPr="00983D85" w:rsidRDefault="00AE63CD" w:rsidP="00AE6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EF2" w:rsidRPr="00444458" w:rsidRDefault="001D2EF2" w:rsidP="00AF66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4" w:rsidRPr="00322969" w:rsidRDefault="00AF6604" w:rsidP="00AF66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604" w:rsidRDefault="00AF6604" w:rsidP="00AF6604">
      <w:pPr>
        <w:pStyle w:val="Style13"/>
        <w:widowControl/>
        <w:spacing w:line="360" w:lineRule="auto"/>
        <w:ind w:firstLine="709"/>
        <w:rPr>
          <w:rStyle w:val="FontStyle44"/>
          <w:sz w:val="28"/>
          <w:szCs w:val="28"/>
        </w:rPr>
      </w:pPr>
    </w:p>
    <w:p w:rsidR="00201446" w:rsidRPr="00201446" w:rsidRDefault="00201446" w:rsidP="00A1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01446" w:rsidRPr="00201446" w:rsidSect="002014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3F0"/>
    <w:multiLevelType w:val="multilevel"/>
    <w:tmpl w:val="C51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F4CAD"/>
    <w:multiLevelType w:val="multilevel"/>
    <w:tmpl w:val="769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46"/>
    <w:rsid w:val="001A5388"/>
    <w:rsid w:val="001D2EF2"/>
    <w:rsid w:val="00201446"/>
    <w:rsid w:val="00425C58"/>
    <w:rsid w:val="00872942"/>
    <w:rsid w:val="00A105BF"/>
    <w:rsid w:val="00AE63CD"/>
    <w:rsid w:val="00AF6604"/>
    <w:rsid w:val="00B6551F"/>
    <w:rsid w:val="00B6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AF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F660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F6604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2016-02-01T13:07:00Z</dcterms:created>
  <dcterms:modified xsi:type="dcterms:W3CDTF">2016-02-01T13:57:00Z</dcterms:modified>
</cp:coreProperties>
</file>